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14" w:rsidRPr="00FE7185" w:rsidRDefault="00606E63" w:rsidP="00606E63">
      <w:pPr>
        <w:jc w:val="center"/>
        <w:rPr>
          <w:sz w:val="28"/>
          <w:szCs w:val="28"/>
        </w:rPr>
      </w:pPr>
      <w:r w:rsidRPr="00FE7185">
        <w:rPr>
          <w:sz w:val="28"/>
          <w:szCs w:val="28"/>
        </w:rPr>
        <w:t xml:space="preserve">АДМИНИСТРАЦИЯ ЛЮБИМСКОГО </w:t>
      </w:r>
      <w:proofErr w:type="gramStart"/>
      <w:r w:rsidRPr="00FE7185">
        <w:rPr>
          <w:sz w:val="28"/>
          <w:szCs w:val="28"/>
        </w:rPr>
        <w:t>МУНИЦИПАЛЬНОГО</w:t>
      </w:r>
      <w:proofErr w:type="gramEnd"/>
    </w:p>
    <w:p w:rsidR="00606E63" w:rsidRPr="00FE7185" w:rsidRDefault="00606E63" w:rsidP="00606E63">
      <w:pPr>
        <w:jc w:val="center"/>
        <w:rPr>
          <w:sz w:val="28"/>
          <w:szCs w:val="28"/>
        </w:rPr>
      </w:pPr>
      <w:r w:rsidRPr="00FE7185">
        <w:rPr>
          <w:sz w:val="28"/>
          <w:szCs w:val="28"/>
        </w:rPr>
        <w:t xml:space="preserve"> РАЙОНА</w:t>
      </w:r>
      <w:r w:rsidR="00172914" w:rsidRPr="00FE7185">
        <w:rPr>
          <w:sz w:val="28"/>
          <w:szCs w:val="28"/>
        </w:rPr>
        <w:t xml:space="preserve"> </w:t>
      </w:r>
      <w:r w:rsidRPr="00FE7185">
        <w:rPr>
          <w:sz w:val="28"/>
          <w:szCs w:val="28"/>
        </w:rPr>
        <w:t>ЯРОСЛАВСКОЙ ОБЛАСТИ</w:t>
      </w:r>
    </w:p>
    <w:p w:rsidR="00606E63" w:rsidRDefault="00606E63" w:rsidP="00606E63">
      <w:pPr>
        <w:jc w:val="center"/>
        <w:rPr>
          <w:sz w:val="28"/>
          <w:szCs w:val="28"/>
        </w:rPr>
      </w:pPr>
    </w:p>
    <w:p w:rsidR="00606E63" w:rsidRDefault="00606E63" w:rsidP="00606E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06E63" w:rsidRDefault="00606E63" w:rsidP="00606E63">
      <w:pPr>
        <w:jc w:val="center"/>
        <w:rPr>
          <w:sz w:val="28"/>
          <w:szCs w:val="28"/>
        </w:rPr>
      </w:pPr>
    </w:p>
    <w:p w:rsidR="00606E63" w:rsidRDefault="00606E63" w:rsidP="00606E63">
      <w:pPr>
        <w:jc w:val="both"/>
        <w:rPr>
          <w:color w:val="000000"/>
          <w:sz w:val="28"/>
          <w:szCs w:val="28"/>
        </w:rPr>
      </w:pPr>
      <w:r w:rsidRPr="00FE7185">
        <w:rPr>
          <w:sz w:val="28"/>
          <w:szCs w:val="28"/>
        </w:rPr>
        <w:t xml:space="preserve">от </w:t>
      </w:r>
      <w:r w:rsidR="006A565A" w:rsidRPr="00FE7185">
        <w:rPr>
          <w:sz w:val="28"/>
          <w:szCs w:val="28"/>
        </w:rPr>
        <w:t>17.04.2024 года</w:t>
      </w:r>
      <w:r w:rsidRPr="00FE7185">
        <w:rPr>
          <w:sz w:val="28"/>
          <w:szCs w:val="28"/>
        </w:rPr>
        <w:t> № 09-</w:t>
      </w:r>
      <w:r w:rsidR="00FE7185">
        <w:rPr>
          <w:sz w:val="28"/>
          <w:szCs w:val="28"/>
        </w:rPr>
        <w:t>0223/24</w:t>
      </w:r>
      <w:r>
        <w:rPr>
          <w:color w:val="000000"/>
          <w:sz w:val="28"/>
          <w:szCs w:val="28"/>
        </w:rPr>
        <w:t xml:space="preserve">                                                         г. Любим</w:t>
      </w:r>
    </w:p>
    <w:p w:rsidR="00606E63" w:rsidRDefault="00606E63" w:rsidP="00606E63">
      <w:pPr>
        <w:jc w:val="both"/>
        <w:rPr>
          <w:color w:val="000000"/>
          <w:sz w:val="28"/>
          <w:szCs w:val="28"/>
        </w:rPr>
      </w:pP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норматива стоимости</w:t>
      </w: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кв.м. общей площади жилья по Любимскому </w:t>
      </w: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району на </w:t>
      </w:r>
      <w:r>
        <w:rPr>
          <w:sz w:val="28"/>
          <w:szCs w:val="28"/>
          <w:lang w:val="en-US"/>
        </w:rPr>
        <w:t>II</w:t>
      </w:r>
      <w:r w:rsidRPr="00606E6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BA77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606E63" w:rsidRDefault="00606E63" w:rsidP="00606E63">
      <w:pPr>
        <w:jc w:val="both"/>
        <w:rPr>
          <w:sz w:val="28"/>
          <w:szCs w:val="28"/>
        </w:rPr>
      </w:pPr>
    </w:p>
    <w:p w:rsidR="00606E63" w:rsidRDefault="00606E63" w:rsidP="00606E63">
      <w:pPr>
        <w:jc w:val="both"/>
        <w:rPr>
          <w:sz w:val="28"/>
          <w:szCs w:val="28"/>
        </w:rPr>
      </w:pP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приказа  Министерства  строительства и жилищно-коммунального хозяйства  Российской Федерации  </w:t>
      </w:r>
      <w:r>
        <w:rPr>
          <w:color w:val="000000"/>
          <w:sz w:val="28"/>
          <w:szCs w:val="28"/>
        </w:rPr>
        <w:t xml:space="preserve">от  </w:t>
      </w:r>
      <w:r w:rsidR="00BA77B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марта 202</w:t>
      </w:r>
      <w:r w:rsidR="00BA77B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№ </w:t>
      </w:r>
      <w:r w:rsidR="00BA77B8">
        <w:rPr>
          <w:color w:val="000000"/>
          <w:sz w:val="28"/>
          <w:szCs w:val="28"/>
        </w:rPr>
        <w:t>174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«О показателях средней рыночно</w:t>
      </w:r>
      <w:r w:rsidR="000E2CE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 w:rsidR="00BA77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года», для расчёта социальной выплаты молодым и многодетным семьям Любимского муниципального района площади жилого помещения и гражданам, в сфере ипотечного  жилищного кредитования, администрация Любимского муниципального района  Ярославской области ПОСТАНОВЛЯЕТ:</w:t>
      </w:r>
    </w:p>
    <w:p w:rsidR="00606E63" w:rsidRDefault="00606E63" w:rsidP="00606E63">
      <w:pPr>
        <w:jc w:val="both"/>
        <w:rPr>
          <w:sz w:val="28"/>
          <w:szCs w:val="28"/>
        </w:rPr>
      </w:pPr>
    </w:p>
    <w:p w:rsidR="00606E63" w:rsidRDefault="00606E63" w:rsidP="00172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на </w:t>
      </w:r>
      <w:r>
        <w:rPr>
          <w:sz w:val="28"/>
          <w:szCs w:val="28"/>
          <w:lang w:val="en-US"/>
        </w:rPr>
        <w:t>II</w:t>
      </w:r>
      <w:r w:rsidRPr="00606E6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 202</w:t>
      </w:r>
      <w:r w:rsidR="00BA77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норматив стоимости I квадратного метра общей площади по Любимскому муниципальному району  для расчета  размера социальных выплат молодым и многодетным семьям, и гражданам, в сфере ипотечного  жилищного кредитования в размере </w:t>
      </w:r>
      <w:r w:rsidR="00172914" w:rsidRPr="00172914">
        <w:rPr>
          <w:sz w:val="28"/>
          <w:szCs w:val="28"/>
        </w:rPr>
        <w:t xml:space="preserve">46658,00 (Сорок шесть тысяч шестьсот пятьдесят восемь) рублей 00 копеек </w:t>
      </w:r>
      <w:r w:rsidRPr="00172914">
        <w:rPr>
          <w:sz w:val="28"/>
          <w:szCs w:val="28"/>
        </w:rPr>
        <w:t>(расчет -  согласно приложению).</w:t>
      </w:r>
      <w:r>
        <w:rPr>
          <w:sz w:val="28"/>
          <w:szCs w:val="28"/>
        </w:rPr>
        <w:t xml:space="preserve"> </w:t>
      </w:r>
    </w:p>
    <w:p w:rsidR="00606E63" w:rsidRDefault="00606E63" w:rsidP="00606E63">
      <w:pPr>
        <w:ind w:left="-720"/>
        <w:rPr>
          <w:sz w:val="28"/>
          <w:szCs w:val="28"/>
        </w:rPr>
      </w:pP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опубликования в приложении к районной газете «Наш край» - «Любимский вестник», подлежит размещению на официальном сайте </w:t>
      </w:r>
      <w:r>
        <w:rPr>
          <w:rFonts w:cs="Calibri"/>
          <w:sz w:val="28"/>
          <w:szCs w:val="22"/>
          <w:lang w:eastAsia="en-US"/>
        </w:rPr>
        <w:t>администрации Любимского муниципального района Ярославской области в сети «Интернет»</w:t>
      </w:r>
      <w:r>
        <w:rPr>
          <w:sz w:val="28"/>
          <w:szCs w:val="28"/>
        </w:rPr>
        <w:t>.</w:t>
      </w:r>
    </w:p>
    <w:p w:rsidR="00606E63" w:rsidRDefault="00606E63" w:rsidP="00606E63">
      <w:pPr>
        <w:jc w:val="both"/>
        <w:rPr>
          <w:sz w:val="28"/>
          <w:szCs w:val="28"/>
        </w:rPr>
      </w:pPr>
    </w:p>
    <w:p w:rsidR="00606E63" w:rsidRDefault="00606E63" w:rsidP="00606E63">
      <w:pPr>
        <w:jc w:val="both"/>
        <w:rPr>
          <w:sz w:val="28"/>
          <w:szCs w:val="28"/>
        </w:rPr>
      </w:pPr>
    </w:p>
    <w:p w:rsidR="00BA77B8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                                                  А.В. Кошкин</w:t>
      </w:r>
    </w:p>
    <w:p w:rsidR="00606E63" w:rsidRDefault="00606E63" w:rsidP="00606E63">
      <w:pPr>
        <w:ind w:firstLine="540"/>
        <w:jc w:val="right"/>
        <w:rPr>
          <w:sz w:val="28"/>
          <w:szCs w:val="28"/>
        </w:rPr>
      </w:pPr>
    </w:p>
    <w:p w:rsidR="00606E63" w:rsidRDefault="00606E63" w:rsidP="00606E63">
      <w:pPr>
        <w:ind w:firstLine="540"/>
        <w:jc w:val="right"/>
        <w:rPr>
          <w:sz w:val="28"/>
          <w:szCs w:val="28"/>
        </w:rPr>
      </w:pPr>
    </w:p>
    <w:p w:rsidR="00606E63" w:rsidRDefault="00606E63" w:rsidP="00606E63">
      <w:pPr>
        <w:ind w:firstLine="540"/>
        <w:jc w:val="right"/>
        <w:rPr>
          <w:sz w:val="28"/>
          <w:szCs w:val="28"/>
        </w:rPr>
      </w:pPr>
    </w:p>
    <w:p w:rsidR="00606E63" w:rsidRDefault="00606E63" w:rsidP="00606E63">
      <w:pPr>
        <w:ind w:firstLine="540"/>
        <w:jc w:val="right"/>
        <w:rPr>
          <w:sz w:val="28"/>
          <w:szCs w:val="28"/>
        </w:rPr>
      </w:pPr>
    </w:p>
    <w:p w:rsidR="00606E63" w:rsidRDefault="00606E63" w:rsidP="00606E63">
      <w:pPr>
        <w:ind w:firstLine="540"/>
        <w:jc w:val="right"/>
        <w:rPr>
          <w:sz w:val="28"/>
          <w:szCs w:val="28"/>
        </w:rPr>
      </w:pPr>
    </w:p>
    <w:p w:rsidR="00606E63" w:rsidRDefault="00606E63" w:rsidP="00606E63">
      <w:pPr>
        <w:rPr>
          <w:sz w:val="28"/>
          <w:szCs w:val="28"/>
        </w:rPr>
        <w:sectPr w:rsidR="00606E63">
          <w:pgSz w:w="11906" w:h="16838"/>
          <w:pgMar w:top="1134" w:right="567" w:bottom="1134" w:left="1985" w:header="709" w:footer="709" w:gutter="0"/>
          <w:cols w:space="720"/>
        </w:sectPr>
      </w:pPr>
    </w:p>
    <w:p w:rsidR="00FE7185" w:rsidRDefault="00606E63" w:rsidP="00606E6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7185" w:rsidRDefault="00606E63" w:rsidP="00606E63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E718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</w:p>
    <w:p w:rsidR="00606E63" w:rsidRDefault="00FE7185" w:rsidP="00FE718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606E63">
        <w:rPr>
          <w:color w:val="000000"/>
          <w:sz w:val="28"/>
          <w:szCs w:val="28"/>
        </w:rPr>
        <w:t>Любимского муниципального района</w:t>
      </w:r>
    </w:p>
    <w:p w:rsidR="00606E63" w:rsidRDefault="00606E63" w:rsidP="00606E6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</w:t>
      </w:r>
      <w:r w:rsidRPr="00FE7185">
        <w:rPr>
          <w:sz w:val="28"/>
          <w:szCs w:val="28"/>
        </w:rPr>
        <w:t xml:space="preserve">от  </w:t>
      </w:r>
      <w:r w:rsidR="006A565A" w:rsidRPr="00FE7185">
        <w:rPr>
          <w:sz w:val="28"/>
          <w:szCs w:val="28"/>
        </w:rPr>
        <w:t>17.04.2024года</w:t>
      </w:r>
      <w:r w:rsidRPr="00FE7185">
        <w:rPr>
          <w:sz w:val="28"/>
          <w:szCs w:val="28"/>
        </w:rPr>
        <w:t xml:space="preserve">  № 09-</w:t>
      </w:r>
      <w:r w:rsidR="00FE7185" w:rsidRPr="00FE7185">
        <w:rPr>
          <w:sz w:val="28"/>
          <w:szCs w:val="28"/>
        </w:rPr>
        <w:t>0223/24</w:t>
      </w:r>
    </w:p>
    <w:p w:rsidR="00606E63" w:rsidRDefault="00606E63" w:rsidP="00606E63">
      <w:pPr>
        <w:ind w:left="-720"/>
        <w:rPr>
          <w:color w:val="FF0000"/>
          <w:sz w:val="28"/>
          <w:szCs w:val="28"/>
        </w:rPr>
      </w:pPr>
    </w:p>
    <w:p w:rsidR="00606E63" w:rsidRDefault="00606E63" w:rsidP="00606E63">
      <w:pPr>
        <w:ind w:left="-720"/>
        <w:rPr>
          <w:sz w:val="28"/>
          <w:szCs w:val="28"/>
        </w:rPr>
      </w:pP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Норматив стоимости 1 кв.м. общей площади жилья по Любимскому муниципальному району определяется исходя из  средней рыночной стоимости 1 кв.м. общей площади жилья в  Ярославской области, умноженной на понижающий коэффициент и коэффициент жилищной обеспеченности.</w:t>
      </w: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Понижающий коэффициент рассчитывается как отношение среднемесячной заработной платы по Любимскому МР к максимальному значению среднемесячной заработной платы среди  районов города Ярославля.</w:t>
      </w:r>
    </w:p>
    <w:p w:rsidR="00606E63" w:rsidRDefault="00606E63" w:rsidP="00606E6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данным статистики среднемесячная </w:t>
      </w:r>
      <w:r w:rsidR="00172914">
        <w:rPr>
          <w:sz w:val="28"/>
          <w:szCs w:val="28"/>
        </w:rPr>
        <w:t xml:space="preserve">номинальная начисленная </w:t>
      </w:r>
      <w:r>
        <w:rPr>
          <w:sz w:val="28"/>
          <w:szCs w:val="28"/>
        </w:rPr>
        <w:t xml:space="preserve">заработная плата по Любимскому </w:t>
      </w:r>
      <w:r w:rsidR="00BA77B8">
        <w:rPr>
          <w:sz w:val="28"/>
          <w:szCs w:val="28"/>
        </w:rPr>
        <w:t xml:space="preserve">муниципальному району за октябрь </w:t>
      </w:r>
      <w:r w:rsidR="001869F6">
        <w:rPr>
          <w:sz w:val="28"/>
          <w:szCs w:val="28"/>
        </w:rPr>
        <w:t xml:space="preserve">- </w:t>
      </w:r>
      <w:r w:rsidR="00BA77B8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 xml:space="preserve">  2023 года составляет </w:t>
      </w:r>
      <w:r w:rsidR="00BA77B8">
        <w:rPr>
          <w:sz w:val="28"/>
          <w:szCs w:val="28"/>
        </w:rPr>
        <w:t>46920</w:t>
      </w:r>
      <w:r>
        <w:rPr>
          <w:sz w:val="28"/>
          <w:szCs w:val="28"/>
        </w:rPr>
        <w:t xml:space="preserve">,00 рублей; максимальное значение среднемесячной заработной платы  среди районов города Ярославля  </w:t>
      </w:r>
      <w:r w:rsidR="00BA77B8">
        <w:rPr>
          <w:sz w:val="28"/>
          <w:szCs w:val="28"/>
        </w:rPr>
        <w:t>за октябрь</w:t>
      </w:r>
      <w:r w:rsidR="001869F6">
        <w:rPr>
          <w:sz w:val="28"/>
          <w:szCs w:val="28"/>
        </w:rPr>
        <w:t xml:space="preserve"> </w:t>
      </w:r>
      <w:r w:rsidR="00BA77B8">
        <w:rPr>
          <w:sz w:val="28"/>
          <w:szCs w:val="28"/>
        </w:rPr>
        <w:t>- декабрь 2023</w:t>
      </w:r>
      <w:r>
        <w:rPr>
          <w:sz w:val="28"/>
          <w:szCs w:val="28"/>
        </w:rPr>
        <w:t xml:space="preserve"> года составляет – </w:t>
      </w:r>
      <w:r w:rsidR="00BA77B8">
        <w:rPr>
          <w:sz w:val="28"/>
          <w:szCs w:val="28"/>
        </w:rPr>
        <w:t>75502,00</w:t>
      </w:r>
      <w:r>
        <w:rPr>
          <w:sz w:val="28"/>
          <w:szCs w:val="28"/>
        </w:rPr>
        <w:t xml:space="preserve"> рублей. </w:t>
      </w:r>
    </w:p>
    <w:p w:rsidR="00606E63" w:rsidRDefault="00606E63" w:rsidP="00606E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Коэффициент жилищной обеспеченности рассчитывается как отношение показателя обеспеченности населения жильем по Ярославской области к показателю обеспеченности населения жильем по соответствующему городу или району области.</w:t>
      </w:r>
    </w:p>
    <w:p w:rsidR="00606E63" w:rsidRPr="00172914" w:rsidRDefault="00606E63" w:rsidP="00606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Обеспеченность населения площадью жилищ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</w:t>
      </w:r>
      <w:r w:rsidR="00BA77B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среднем на одного жителя</w:t>
      </w:r>
      <w:r w:rsidR="0017291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Ярославской области </w:t>
      </w:r>
      <w:r w:rsidR="00172914" w:rsidRPr="00172914">
        <w:rPr>
          <w:sz w:val="28"/>
          <w:szCs w:val="28"/>
        </w:rPr>
        <w:t xml:space="preserve">составляет </w:t>
      </w:r>
      <w:r w:rsidRPr="00172914">
        <w:rPr>
          <w:sz w:val="28"/>
          <w:szCs w:val="28"/>
        </w:rPr>
        <w:t xml:space="preserve"> </w:t>
      </w:r>
      <w:r w:rsidR="00C31896" w:rsidRPr="00172914">
        <w:rPr>
          <w:sz w:val="28"/>
          <w:szCs w:val="28"/>
        </w:rPr>
        <w:t>31.4 кв.м.</w:t>
      </w:r>
    </w:p>
    <w:p w:rsidR="00606E63" w:rsidRPr="00172914" w:rsidRDefault="00606E63" w:rsidP="00606E63">
      <w:pPr>
        <w:jc w:val="both"/>
        <w:rPr>
          <w:sz w:val="28"/>
          <w:szCs w:val="28"/>
        </w:rPr>
      </w:pPr>
      <w:r w:rsidRPr="00172914">
        <w:rPr>
          <w:sz w:val="28"/>
          <w:szCs w:val="28"/>
        </w:rPr>
        <w:t xml:space="preserve">     Обеспеченность населения площадью жилищ </w:t>
      </w:r>
      <w:proofErr w:type="gramStart"/>
      <w:r w:rsidRPr="00172914">
        <w:rPr>
          <w:sz w:val="28"/>
          <w:szCs w:val="28"/>
        </w:rPr>
        <w:t>на конец</w:t>
      </w:r>
      <w:proofErr w:type="gramEnd"/>
      <w:r w:rsidRPr="00172914">
        <w:rPr>
          <w:sz w:val="28"/>
          <w:szCs w:val="28"/>
        </w:rPr>
        <w:t xml:space="preserve">  202</w:t>
      </w:r>
      <w:r w:rsidR="00BA77B8" w:rsidRPr="00172914">
        <w:rPr>
          <w:sz w:val="28"/>
          <w:szCs w:val="28"/>
        </w:rPr>
        <w:t>2</w:t>
      </w:r>
      <w:r w:rsidRPr="00172914">
        <w:rPr>
          <w:sz w:val="28"/>
          <w:szCs w:val="28"/>
        </w:rPr>
        <w:t xml:space="preserve"> года в среднем на одного жителя </w:t>
      </w:r>
      <w:r w:rsidR="00172914" w:rsidRPr="00172914">
        <w:rPr>
          <w:sz w:val="28"/>
          <w:szCs w:val="28"/>
        </w:rPr>
        <w:t xml:space="preserve"> по </w:t>
      </w:r>
      <w:r w:rsidRPr="00172914">
        <w:rPr>
          <w:sz w:val="28"/>
          <w:szCs w:val="28"/>
        </w:rPr>
        <w:t>Любимско</w:t>
      </w:r>
      <w:r w:rsidR="00172914" w:rsidRPr="00172914">
        <w:rPr>
          <w:sz w:val="28"/>
          <w:szCs w:val="28"/>
        </w:rPr>
        <w:t xml:space="preserve">му </w:t>
      </w:r>
      <w:r w:rsidRPr="00172914">
        <w:rPr>
          <w:sz w:val="28"/>
          <w:szCs w:val="28"/>
        </w:rPr>
        <w:t xml:space="preserve"> муниципально</w:t>
      </w:r>
      <w:r w:rsidR="00172914" w:rsidRPr="00172914">
        <w:rPr>
          <w:sz w:val="28"/>
          <w:szCs w:val="28"/>
        </w:rPr>
        <w:t xml:space="preserve">му </w:t>
      </w:r>
      <w:r w:rsidRPr="00172914">
        <w:rPr>
          <w:sz w:val="28"/>
          <w:szCs w:val="28"/>
        </w:rPr>
        <w:t xml:space="preserve"> район</w:t>
      </w:r>
      <w:r w:rsidR="00172914" w:rsidRPr="00172914">
        <w:rPr>
          <w:sz w:val="28"/>
          <w:szCs w:val="28"/>
        </w:rPr>
        <w:t>у</w:t>
      </w:r>
      <w:r w:rsidRPr="00172914">
        <w:rPr>
          <w:sz w:val="28"/>
          <w:szCs w:val="28"/>
        </w:rPr>
        <w:t xml:space="preserve"> состав</w:t>
      </w:r>
      <w:r w:rsidR="00172914" w:rsidRPr="00172914">
        <w:rPr>
          <w:sz w:val="28"/>
          <w:szCs w:val="28"/>
        </w:rPr>
        <w:t xml:space="preserve">ляет </w:t>
      </w:r>
      <w:r w:rsidRPr="00172914">
        <w:rPr>
          <w:color w:val="FF0000"/>
          <w:sz w:val="28"/>
          <w:szCs w:val="28"/>
        </w:rPr>
        <w:t xml:space="preserve"> </w:t>
      </w:r>
      <w:r w:rsidR="00C31896" w:rsidRPr="00172914">
        <w:rPr>
          <w:sz w:val="28"/>
          <w:szCs w:val="28"/>
        </w:rPr>
        <w:t>36.4</w:t>
      </w:r>
      <w:r w:rsidRPr="00172914">
        <w:rPr>
          <w:sz w:val="28"/>
          <w:szCs w:val="28"/>
        </w:rPr>
        <w:t xml:space="preserve"> квадратных метров.</w:t>
      </w:r>
    </w:p>
    <w:p w:rsidR="00606E63" w:rsidRPr="00172914" w:rsidRDefault="00606E63" w:rsidP="00606E63">
      <w:pPr>
        <w:jc w:val="both"/>
        <w:rPr>
          <w:sz w:val="28"/>
          <w:szCs w:val="28"/>
        </w:rPr>
      </w:pPr>
      <w:r w:rsidRPr="00172914">
        <w:rPr>
          <w:color w:val="FF0000"/>
          <w:sz w:val="28"/>
          <w:szCs w:val="28"/>
        </w:rPr>
        <w:t xml:space="preserve">                     </w:t>
      </w:r>
      <w:r w:rsidRPr="00172914">
        <w:rPr>
          <w:sz w:val="28"/>
          <w:szCs w:val="28"/>
        </w:rPr>
        <w:t xml:space="preserve">Понижающий коэффициент- </w:t>
      </w:r>
      <w:r w:rsidR="00BD79B6" w:rsidRPr="00172914">
        <w:rPr>
          <w:sz w:val="28"/>
          <w:szCs w:val="28"/>
        </w:rPr>
        <w:t>46920,00</w:t>
      </w:r>
      <w:proofErr w:type="gramStart"/>
      <w:r w:rsidRPr="00172914">
        <w:rPr>
          <w:sz w:val="28"/>
          <w:szCs w:val="28"/>
        </w:rPr>
        <w:t xml:space="preserve"> :</w:t>
      </w:r>
      <w:proofErr w:type="gramEnd"/>
      <w:r w:rsidRPr="00172914">
        <w:rPr>
          <w:sz w:val="28"/>
          <w:szCs w:val="28"/>
        </w:rPr>
        <w:t xml:space="preserve"> </w:t>
      </w:r>
      <w:r w:rsidR="00BD79B6" w:rsidRPr="00172914">
        <w:rPr>
          <w:sz w:val="28"/>
          <w:szCs w:val="28"/>
        </w:rPr>
        <w:t>75502,00</w:t>
      </w:r>
      <w:r w:rsidRPr="00172914">
        <w:rPr>
          <w:sz w:val="28"/>
          <w:szCs w:val="28"/>
        </w:rPr>
        <w:t xml:space="preserve"> = 0.6</w:t>
      </w:r>
      <w:r w:rsidR="00BD79B6" w:rsidRPr="00172914">
        <w:rPr>
          <w:sz w:val="28"/>
          <w:szCs w:val="28"/>
        </w:rPr>
        <w:t>21</w:t>
      </w:r>
    </w:p>
    <w:p w:rsidR="00606E63" w:rsidRPr="00172914" w:rsidRDefault="00606E63" w:rsidP="00606E63">
      <w:pPr>
        <w:rPr>
          <w:sz w:val="28"/>
          <w:szCs w:val="28"/>
        </w:rPr>
      </w:pPr>
      <w:r w:rsidRPr="00172914">
        <w:rPr>
          <w:sz w:val="28"/>
          <w:szCs w:val="28"/>
        </w:rPr>
        <w:t xml:space="preserve">                       Коэффициент жилищной обеспеченности- </w:t>
      </w:r>
      <w:r w:rsidR="00C31896" w:rsidRPr="00172914">
        <w:rPr>
          <w:sz w:val="28"/>
          <w:szCs w:val="28"/>
        </w:rPr>
        <w:t>31.4:36.4</w:t>
      </w:r>
      <w:r w:rsidRPr="00172914">
        <w:rPr>
          <w:sz w:val="28"/>
          <w:szCs w:val="28"/>
        </w:rPr>
        <w:t xml:space="preserve"> =</w:t>
      </w:r>
      <w:r w:rsidR="00C31896" w:rsidRPr="00172914">
        <w:rPr>
          <w:sz w:val="28"/>
          <w:szCs w:val="28"/>
        </w:rPr>
        <w:t>0.863 тыс.кв</w:t>
      </w:r>
      <w:proofErr w:type="gramStart"/>
      <w:r w:rsidR="00C31896" w:rsidRPr="00172914">
        <w:rPr>
          <w:sz w:val="28"/>
          <w:szCs w:val="28"/>
        </w:rPr>
        <w:t>.м</w:t>
      </w:r>
      <w:proofErr w:type="gramEnd"/>
      <w:r w:rsidR="00C31896" w:rsidRPr="00172914">
        <w:rPr>
          <w:sz w:val="28"/>
          <w:szCs w:val="28"/>
        </w:rPr>
        <w:t>/1000=0.105</w:t>
      </w:r>
    </w:p>
    <w:p w:rsidR="00606E63" w:rsidRPr="00172914" w:rsidRDefault="00606E63" w:rsidP="00606E63">
      <w:pPr>
        <w:rPr>
          <w:sz w:val="28"/>
          <w:szCs w:val="28"/>
        </w:rPr>
      </w:pPr>
      <w:r w:rsidRPr="00172914">
        <w:rPr>
          <w:sz w:val="28"/>
          <w:szCs w:val="28"/>
        </w:rPr>
        <w:t xml:space="preserve"> </w:t>
      </w:r>
    </w:p>
    <w:p w:rsidR="00606E63" w:rsidRDefault="00606E63" w:rsidP="00606E63">
      <w:pPr>
        <w:jc w:val="both"/>
        <w:rPr>
          <w:sz w:val="28"/>
          <w:szCs w:val="28"/>
        </w:rPr>
      </w:pPr>
      <w:r w:rsidRPr="00172914">
        <w:rPr>
          <w:sz w:val="28"/>
          <w:szCs w:val="28"/>
        </w:rPr>
        <w:t xml:space="preserve">              </w:t>
      </w:r>
      <w:r w:rsidR="001869F6" w:rsidRPr="00172914">
        <w:rPr>
          <w:sz w:val="28"/>
          <w:szCs w:val="28"/>
        </w:rPr>
        <w:t>87061</w:t>
      </w:r>
      <w:r w:rsidRPr="00172914">
        <w:rPr>
          <w:sz w:val="28"/>
          <w:szCs w:val="28"/>
        </w:rPr>
        <w:t> </w:t>
      </w:r>
      <w:proofErr w:type="spellStart"/>
      <w:r w:rsidRPr="00172914">
        <w:rPr>
          <w:sz w:val="28"/>
          <w:szCs w:val="28"/>
        </w:rPr>
        <w:t>х</w:t>
      </w:r>
      <w:proofErr w:type="spellEnd"/>
      <w:r w:rsidRPr="00172914">
        <w:rPr>
          <w:sz w:val="28"/>
          <w:szCs w:val="28"/>
        </w:rPr>
        <w:t> 0.6</w:t>
      </w:r>
      <w:r w:rsidR="00BD79B6" w:rsidRPr="00172914">
        <w:rPr>
          <w:sz w:val="28"/>
          <w:szCs w:val="28"/>
        </w:rPr>
        <w:t>21</w:t>
      </w:r>
      <w:r w:rsidRPr="00172914">
        <w:rPr>
          <w:sz w:val="28"/>
          <w:szCs w:val="28"/>
        </w:rPr>
        <w:t> </w:t>
      </w:r>
      <w:proofErr w:type="spellStart"/>
      <w:r w:rsidRPr="00172914">
        <w:rPr>
          <w:sz w:val="28"/>
          <w:szCs w:val="28"/>
        </w:rPr>
        <w:t>х</w:t>
      </w:r>
      <w:proofErr w:type="spellEnd"/>
      <w:r w:rsidRPr="00172914">
        <w:rPr>
          <w:sz w:val="28"/>
          <w:szCs w:val="28"/>
        </w:rPr>
        <w:t> </w:t>
      </w:r>
      <w:r w:rsidR="00C31896" w:rsidRPr="00172914">
        <w:rPr>
          <w:sz w:val="28"/>
          <w:szCs w:val="28"/>
        </w:rPr>
        <w:t>0.863</w:t>
      </w:r>
      <w:r w:rsidRPr="00172914">
        <w:rPr>
          <w:sz w:val="28"/>
          <w:szCs w:val="28"/>
        </w:rPr>
        <w:t xml:space="preserve"> = </w:t>
      </w:r>
      <w:r w:rsidR="00C31896" w:rsidRPr="00172914">
        <w:rPr>
          <w:sz w:val="28"/>
          <w:szCs w:val="28"/>
        </w:rPr>
        <w:t>46658,00</w:t>
      </w:r>
      <w:r w:rsidRPr="00172914">
        <w:rPr>
          <w:sz w:val="28"/>
          <w:szCs w:val="28"/>
        </w:rPr>
        <w:t xml:space="preserve"> (Сорок </w:t>
      </w:r>
      <w:r w:rsidR="00C31896" w:rsidRPr="00172914">
        <w:rPr>
          <w:sz w:val="28"/>
          <w:szCs w:val="28"/>
        </w:rPr>
        <w:t>шесть тысяч шестьсот пятьдесят восемь) рублей 00 копеек</w:t>
      </w:r>
    </w:p>
    <w:p w:rsidR="00606E63" w:rsidRDefault="00606E63" w:rsidP="00606E63">
      <w:pPr>
        <w:ind w:left="-720"/>
        <w:rPr>
          <w:color w:val="FF0000"/>
          <w:sz w:val="28"/>
          <w:szCs w:val="28"/>
        </w:rPr>
      </w:pPr>
    </w:p>
    <w:p w:rsidR="00606E63" w:rsidRDefault="00606E63" w:rsidP="00606E63">
      <w:pPr>
        <w:ind w:left="-720"/>
        <w:rPr>
          <w:color w:val="FF0000"/>
          <w:sz w:val="28"/>
          <w:szCs w:val="28"/>
        </w:rPr>
      </w:pPr>
    </w:p>
    <w:p w:rsidR="00606E63" w:rsidRDefault="00606E63" w:rsidP="00606E63">
      <w:pPr>
        <w:ind w:left="-720"/>
        <w:rPr>
          <w:color w:val="FF0000"/>
          <w:sz w:val="28"/>
          <w:szCs w:val="28"/>
        </w:rPr>
      </w:pPr>
    </w:p>
    <w:p w:rsidR="008F18F7" w:rsidRDefault="008F18F7"/>
    <w:sectPr w:rsidR="008F18F7" w:rsidSect="008F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63"/>
    <w:rsid w:val="000C1EB3"/>
    <w:rsid w:val="000E2CE2"/>
    <w:rsid w:val="0010476C"/>
    <w:rsid w:val="00172914"/>
    <w:rsid w:val="001869F6"/>
    <w:rsid w:val="002F2D69"/>
    <w:rsid w:val="003401C2"/>
    <w:rsid w:val="00606E63"/>
    <w:rsid w:val="006349D3"/>
    <w:rsid w:val="006A565A"/>
    <w:rsid w:val="008635F1"/>
    <w:rsid w:val="008F18F7"/>
    <w:rsid w:val="009E0431"/>
    <w:rsid w:val="00A17B55"/>
    <w:rsid w:val="00A57EE2"/>
    <w:rsid w:val="00BA77B8"/>
    <w:rsid w:val="00BD79B6"/>
    <w:rsid w:val="00C31896"/>
    <w:rsid w:val="00D61053"/>
    <w:rsid w:val="00D939AB"/>
    <w:rsid w:val="00DE2628"/>
    <w:rsid w:val="00FE7185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Еддс3</cp:lastModifiedBy>
  <cp:revision>11</cp:revision>
  <dcterms:created xsi:type="dcterms:W3CDTF">2024-04-16T11:02:00Z</dcterms:created>
  <dcterms:modified xsi:type="dcterms:W3CDTF">2024-04-17T08:45:00Z</dcterms:modified>
</cp:coreProperties>
</file>